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07307">
      <w:pPr>
        <w:spacing w:line="240" w:lineRule="auto"/>
        <w:ind w:firstLine="5245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ФГБОУ ВО </w:t>
      </w:r>
    </w:p>
    <w:p w14:paraId="447D4A1D">
      <w:pPr>
        <w:spacing w:line="240" w:lineRule="auto"/>
        <w:ind w:firstLine="5245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1EE49A34">
      <w:pPr>
        <w:spacing w:line="240" w:lineRule="auto"/>
        <w:ind w:firstLine="5245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«Российский государственный </w:t>
      </w:r>
    </w:p>
    <w:p w14:paraId="42FC6DD2">
      <w:pPr>
        <w:spacing w:line="240" w:lineRule="auto"/>
        <w:ind w:firstLine="5245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гидрометеорологический университет»</w:t>
      </w:r>
    </w:p>
    <w:p w14:paraId="53C61C65">
      <w:pPr>
        <w:spacing w:line="240" w:lineRule="auto"/>
        <w:ind w:firstLine="5245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723C368A">
      <w:pPr>
        <w:spacing w:line="240" w:lineRule="auto"/>
        <w:ind w:firstLine="524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Председателю </w:t>
      </w:r>
    </w:p>
    <w:p w14:paraId="0B0542E6">
      <w:pPr>
        <w:spacing w:line="240" w:lineRule="auto"/>
        <w:ind w:firstLine="524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диссертационного совета</w:t>
      </w:r>
    </w:p>
    <w:p w14:paraId="63E42148">
      <w:pPr>
        <w:spacing w:line="240" w:lineRule="auto"/>
        <w:ind w:firstLine="524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24.2.365.03</w:t>
      </w:r>
    </w:p>
    <w:p w14:paraId="41DDBC0B">
      <w:pPr>
        <w:spacing w:line="240" w:lineRule="auto"/>
        <w:ind w:firstLine="5245"/>
        <w:contextualSpacing/>
        <w:rPr>
          <w:rFonts w:ascii="Times New Roman" w:hAnsi="Times New Roman"/>
          <w:sz w:val="24"/>
          <w:szCs w:val="24"/>
        </w:rPr>
      </w:pPr>
    </w:p>
    <w:p w14:paraId="7283D99F">
      <w:pPr>
        <w:spacing w:line="240" w:lineRule="auto"/>
        <w:ind w:firstLine="524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д.г.н., профессору В.Н. Малинину </w:t>
      </w:r>
    </w:p>
    <w:p w14:paraId="47408A9E">
      <w:pPr>
        <w:spacing w:line="360" w:lineRule="auto"/>
        <w:contextualSpacing/>
        <w:jc w:val="right"/>
        <w:rPr>
          <w:rFonts w:ascii="Times New Roman" w:hAnsi="Times New Roman"/>
          <w:sz w:val="24"/>
          <w:szCs w:val="24"/>
          <w:highlight w:val="cyan"/>
        </w:rPr>
      </w:pPr>
    </w:p>
    <w:p w14:paraId="1212B1EF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7240CBD4">
      <w:pPr>
        <w:spacing w:line="36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Уважаемый Валерий Николаевич!</w:t>
      </w:r>
    </w:p>
    <w:p w14:paraId="3AD87216">
      <w:pPr>
        <w:spacing w:line="36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Настоящим сообщаю о моём согласии выступить в качестве официального оппонента по диссертационной работе </w:t>
      </w:r>
      <w:r>
        <w:rPr>
          <w:rFonts w:ascii="Times New Roman" w:hAnsi="Times New Roman"/>
          <w:sz w:val="26"/>
          <w:szCs w:val="26"/>
          <w:highlight w:val="yellow"/>
          <w:lang w:val="ru-RU"/>
        </w:rPr>
        <w:t>ФИО</w:t>
      </w:r>
      <w:r>
        <w:rPr>
          <w:rFonts w:hint="default" w:ascii="Times New Roman" w:hAnsi="Times New Roman"/>
          <w:sz w:val="26"/>
          <w:szCs w:val="26"/>
          <w:highlight w:val="yellow"/>
          <w:lang w:val="ru-RU"/>
        </w:rPr>
        <w:t xml:space="preserve"> соискателя</w:t>
      </w:r>
      <w:r>
        <w:rPr>
          <w:rFonts w:ascii="Times New Roman" w:hAnsi="Times New Roman"/>
          <w:sz w:val="26"/>
          <w:szCs w:val="26"/>
        </w:rPr>
        <w:t xml:space="preserve"> на тему «</w:t>
      </w:r>
      <w:r>
        <w:rPr>
          <w:rFonts w:ascii="Times New Roman" w:hAnsi="Times New Roman"/>
          <w:sz w:val="26"/>
          <w:szCs w:val="26"/>
          <w:highlight w:val="yellow"/>
          <w:lang w:val="ru-RU"/>
        </w:rPr>
        <w:t>Название</w:t>
      </w:r>
      <w:r>
        <w:rPr>
          <w:rFonts w:ascii="Times New Roman" w:hAnsi="Times New Roman"/>
          <w:sz w:val="26"/>
          <w:szCs w:val="26"/>
        </w:rPr>
        <w:t xml:space="preserve">» представленной на соискание ученой степени </w:t>
      </w:r>
      <w:r>
        <w:rPr>
          <w:rFonts w:ascii="Times New Roman" w:hAnsi="Times New Roman"/>
          <w:sz w:val="26"/>
          <w:szCs w:val="26"/>
          <w:highlight w:val="yellow"/>
          <w:lang w:val="ru-RU"/>
        </w:rPr>
        <w:t>кандидата</w:t>
      </w:r>
      <w:r>
        <w:rPr>
          <w:rFonts w:hint="default" w:ascii="Times New Roman" w:hAnsi="Times New Roman"/>
          <w:sz w:val="26"/>
          <w:szCs w:val="26"/>
          <w:highlight w:val="yellow"/>
          <w:lang w:val="ru-RU"/>
        </w:rPr>
        <w:t>/</w:t>
      </w:r>
      <w:r>
        <w:rPr>
          <w:rFonts w:ascii="Times New Roman" w:hAnsi="Times New Roman"/>
          <w:sz w:val="26"/>
          <w:szCs w:val="26"/>
          <w:highlight w:val="yellow"/>
        </w:rPr>
        <w:t xml:space="preserve">доктора </w:t>
      </w:r>
      <w:r>
        <w:rPr>
          <w:rFonts w:ascii="Times New Roman" w:hAnsi="Times New Roman"/>
          <w:sz w:val="26"/>
          <w:szCs w:val="26"/>
        </w:rPr>
        <w:t>географических наук по специальности 1.6.17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- </w:t>
      </w:r>
      <w:r>
        <w:rPr>
          <w:rFonts w:ascii="Times New Roman" w:hAnsi="Times New Roman"/>
          <w:sz w:val="26"/>
          <w:szCs w:val="26"/>
        </w:rPr>
        <w:t>Океанология.</w:t>
      </w:r>
      <w:bookmarkStart w:id="0" w:name="_GoBack"/>
      <w:bookmarkEnd w:id="0"/>
    </w:p>
    <w:p w14:paraId="5AC702B1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Я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>, ФИО, даю своё согласие</w:t>
      </w:r>
      <w:r>
        <w:rPr>
          <w:rFonts w:ascii="Times New Roman" w:hAnsi="Times New Roman"/>
          <w:color w:val="000000"/>
          <w:sz w:val="26"/>
          <w:szCs w:val="26"/>
        </w:rPr>
        <w:t xml:space="preserve"> на обработку моих персональных данных и на размещение моего отзыва на диссертацию на сайте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ФГБОУ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ВО «</w:t>
      </w:r>
      <w:r>
        <w:rPr>
          <w:rFonts w:ascii="Times New Roman" w:hAnsi="Times New Roman"/>
          <w:color w:val="000000"/>
          <w:sz w:val="26"/>
          <w:szCs w:val="26"/>
        </w:rPr>
        <w:t>РГГМ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У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. Ознакомлен с тем, что отзыв на диссертацию должен быть передан в диссертационный совет не позднее, чем за 15 дней до дня защиты. </w:t>
      </w:r>
    </w:p>
    <w:p w14:paraId="1C9D8964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Сообщаю следующие сведения:</w:t>
      </w:r>
    </w:p>
    <w:p w14:paraId="62AC7B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3"/>
        <w:gridCol w:w="5838"/>
      </w:tblGrid>
      <w:tr w14:paraId="04ED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0DFE298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Фамилия имя отчество официального оппонента (полностью)</w:t>
            </w:r>
          </w:p>
        </w:tc>
        <w:tc>
          <w:tcPr>
            <w:tcW w:w="3050" w:type="pct"/>
          </w:tcPr>
          <w:p w14:paraId="6A8B81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23845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16460F3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Дата рождения (дд.мм.гггг),</w:t>
            </w:r>
          </w:p>
          <w:p w14:paraId="18C396C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гражданство</w:t>
            </w:r>
          </w:p>
        </w:tc>
        <w:tc>
          <w:tcPr>
            <w:tcW w:w="3050" w:type="pct"/>
          </w:tcPr>
          <w:p w14:paraId="7B55BEC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045F1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270291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Ученая степень,</w:t>
            </w:r>
          </w:p>
          <w:p w14:paraId="289B4AD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Ученое звание (при наличии),</w:t>
            </w:r>
          </w:p>
          <w:p w14:paraId="68935F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Отрасль наук</w:t>
            </w:r>
          </w:p>
        </w:tc>
        <w:tc>
          <w:tcPr>
            <w:tcW w:w="3050" w:type="pct"/>
          </w:tcPr>
          <w:p w14:paraId="28313F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6651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4E29BEC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Шифр специальности</w:t>
            </w:r>
            <w:r>
              <w:rPr>
                <w:rFonts w:hint="default" w:ascii="Times New Roman" w:hAnsi="Times New Roman"/>
                <w:color w:val="000000"/>
                <w:sz w:val="26"/>
                <w:szCs w:val="26"/>
                <w:lang w:val="en-US"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по которой защищена оппонентом докторская/кандидатская диссертация</w:t>
            </w:r>
          </w:p>
        </w:tc>
        <w:tc>
          <w:tcPr>
            <w:tcW w:w="3050" w:type="pct"/>
          </w:tcPr>
          <w:p w14:paraId="3289AA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091D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950" w:type="pct"/>
          </w:tcPr>
          <w:p w14:paraId="5276A5A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Полное название организации, являющейся основным местом работы,</w:t>
            </w:r>
          </w:p>
          <w:p w14:paraId="2CBE456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структурное подразделение,</w:t>
            </w:r>
          </w:p>
          <w:p w14:paraId="1A7A11D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должность,</w:t>
            </w:r>
          </w:p>
          <w:p w14:paraId="580AEAC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почтовый адрес, телефон, электронная почта</w:t>
            </w:r>
          </w:p>
        </w:tc>
        <w:tc>
          <w:tcPr>
            <w:tcW w:w="3050" w:type="pct"/>
          </w:tcPr>
          <w:p w14:paraId="0088547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fr-FR" w:eastAsia="ru-RU"/>
              </w:rPr>
            </w:pPr>
          </w:p>
        </w:tc>
      </w:tr>
      <w:tr w14:paraId="065F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5AFC172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Основные публикации по профилю оппонируемой диссертации (не более 15 публикаций)</w:t>
            </w:r>
          </w:p>
        </w:tc>
        <w:tc>
          <w:tcPr>
            <w:tcW w:w="3050" w:type="pct"/>
          </w:tcPr>
          <w:p w14:paraId="33FCDAB7">
            <w:pPr>
              <w:pStyle w:val="9"/>
              <w:widowControl/>
              <w:numPr>
                <w:ilvl w:val="0"/>
                <w:numId w:val="0"/>
              </w:numPr>
              <w:spacing w:after="0"/>
              <w:ind w:leftChars="0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textWrapping"/>
            </w:r>
          </w:p>
        </w:tc>
      </w:tr>
      <w:tr w14:paraId="0C9B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16E85B5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Индекс Хирша (РИНЦ)</w:t>
            </w:r>
          </w:p>
        </w:tc>
        <w:tc>
          <w:tcPr>
            <w:tcW w:w="3050" w:type="pct"/>
          </w:tcPr>
          <w:p w14:paraId="467188D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ab/>
            </w:r>
          </w:p>
        </w:tc>
      </w:tr>
      <w:tr w14:paraId="4176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397B7F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Индекс цитируемости за последние 5 лет (РИНЦ)</w:t>
            </w:r>
          </w:p>
        </w:tc>
        <w:tc>
          <w:tcPr>
            <w:tcW w:w="3050" w:type="pct"/>
          </w:tcPr>
          <w:p w14:paraId="51D708B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789AB5B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2394E9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B8A0566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8FDF984">
      <w:pPr>
        <w:spacing w:line="360" w:lineRule="auto"/>
        <w:contextualSpacing/>
        <w:rPr>
          <w:rFonts w:hint="default"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Подпись официального оппонента        ______________________ </w:t>
      </w:r>
      <w:r>
        <w:rPr>
          <w:rFonts w:ascii="Times New Roman" w:hAnsi="Times New Roman"/>
          <w:color w:val="000000"/>
          <w:sz w:val="26"/>
          <w:szCs w:val="26"/>
          <w:highlight w:val="yellow"/>
          <w:lang w:val="ru-RU"/>
        </w:rPr>
        <w:t>ФИО</w:t>
      </w:r>
    </w:p>
    <w:p w14:paraId="125A002B">
      <w:pPr>
        <w:spacing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14:paraId="21C5227A">
      <w:pPr>
        <w:spacing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14:paraId="1223634C">
      <w:pPr>
        <w:pStyle w:val="8"/>
        <w:spacing w:after="0" w:line="36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yellow"/>
          <w:lang w:val="ru-RU"/>
        </w:rPr>
        <w:t>Дата</w:t>
      </w:r>
    </w:p>
    <w:p w14:paraId="72A51C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43369B5A">
      <w:pPr>
        <w:spacing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ltic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612ED"/>
    <w:multiLevelType w:val="multilevel"/>
    <w:tmpl w:val="4C2612ED"/>
    <w:lvl w:ilvl="0" w:tentative="0">
      <w:start w:val="1"/>
      <w:numFmt w:val="decimal"/>
      <w:pStyle w:val="10"/>
      <w:lvlText w:val="%1."/>
      <w:lvlJc w:val="left"/>
      <w:pPr>
        <w:tabs>
          <w:tab w:val="left" w:pos="-414"/>
        </w:tabs>
        <w:ind w:left="-414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666"/>
        </w:tabs>
        <w:ind w:left="66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386"/>
        </w:tabs>
        <w:ind w:left="138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6"/>
        </w:tabs>
        <w:ind w:left="210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2826"/>
        </w:tabs>
        <w:ind w:left="282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546"/>
        </w:tabs>
        <w:ind w:left="354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266"/>
        </w:tabs>
        <w:ind w:left="426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4986"/>
        </w:tabs>
        <w:ind w:left="498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706"/>
        </w:tabs>
        <w:ind w:left="57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5EC"/>
    <w:rsid w:val="00046D22"/>
    <w:rsid w:val="000623A3"/>
    <w:rsid w:val="00077D74"/>
    <w:rsid w:val="000819C6"/>
    <w:rsid w:val="000877E8"/>
    <w:rsid w:val="0011084D"/>
    <w:rsid w:val="0011259B"/>
    <w:rsid w:val="001835E0"/>
    <w:rsid w:val="002400C7"/>
    <w:rsid w:val="002577D7"/>
    <w:rsid w:val="002D45A3"/>
    <w:rsid w:val="0039737C"/>
    <w:rsid w:val="003B73CF"/>
    <w:rsid w:val="00444359"/>
    <w:rsid w:val="0045608A"/>
    <w:rsid w:val="00500849"/>
    <w:rsid w:val="005314B1"/>
    <w:rsid w:val="005353A9"/>
    <w:rsid w:val="005E106D"/>
    <w:rsid w:val="005E3872"/>
    <w:rsid w:val="005E5508"/>
    <w:rsid w:val="005E746E"/>
    <w:rsid w:val="005F72C3"/>
    <w:rsid w:val="00610590"/>
    <w:rsid w:val="00620280"/>
    <w:rsid w:val="006333CD"/>
    <w:rsid w:val="0063691F"/>
    <w:rsid w:val="006425C7"/>
    <w:rsid w:val="00664119"/>
    <w:rsid w:val="007325AF"/>
    <w:rsid w:val="007419B1"/>
    <w:rsid w:val="007923C2"/>
    <w:rsid w:val="0084792F"/>
    <w:rsid w:val="008852F7"/>
    <w:rsid w:val="008A4D88"/>
    <w:rsid w:val="008C361C"/>
    <w:rsid w:val="0090750E"/>
    <w:rsid w:val="00933E0B"/>
    <w:rsid w:val="00A842A0"/>
    <w:rsid w:val="00A862CE"/>
    <w:rsid w:val="00AA6B79"/>
    <w:rsid w:val="00AD01F2"/>
    <w:rsid w:val="00B322B2"/>
    <w:rsid w:val="00B835F4"/>
    <w:rsid w:val="00BE7401"/>
    <w:rsid w:val="00C378D8"/>
    <w:rsid w:val="00CE0B23"/>
    <w:rsid w:val="00CF6E55"/>
    <w:rsid w:val="00D10731"/>
    <w:rsid w:val="00DB4092"/>
    <w:rsid w:val="00E035AD"/>
    <w:rsid w:val="00E76F97"/>
    <w:rsid w:val="00E925EC"/>
    <w:rsid w:val="00F13FAC"/>
    <w:rsid w:val="00F322AE"/>
    <w:rsid w:val="00F855B0"/>
    <w:rsid w:val="00FD6203"/>
    <w:rsid w:val="00FF6DC1"/>
    <w:rsid w:val="36440EF9"/>
    <w:rsid w:val="37646A9E"/>
    <w:rsid w:val="59EB60F8"/>
    <w:rsid w:val="5F50148E"/>
    <w:rsid w:val="7876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cs="Times New Roman"/>
      <w:color w:val="0000FF"/>
      <w:u w:val="single"/>
    </w:rPr>
  </w:style>
  <w:style w:type="paragraph" w:styleId="5">
    <w:name w:val="Balloon Text"/>
    <w:basedOn w:val="1"/>
    <w:link w:val="7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link w:val="5"/>
    <w:semiHidden/>
    <w:qFormat/>
    <w:locked/>
    <w:uiPriority w:val="99"/>
    <w:rPr>
      <w:rFonts w:ascii="Tahoma" w:hAnsi="Tahoma" w:eastAsia="Times New Roman"/>
      <w:sz w:val="16"/>
    </w:r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paragraph" w:customStyle="1" w:styleId="9">
    <w:name w:val="CM14"/>
    <w:basedOn w:val="1"/>
    <w:next w:val="1"/>
    <w:link w:val="11"/>
    <w:qFormat/>
    <w:uiPriority w:val="99"/>
    <w:pPr>
      <w:widowControl w:val="0"/>
      <w:autoSpaceDE w:val="0"/>
      <w:autoSpaceDN w:val="0"/>
      <w:adjustRightInd w:val="0"/>
      <w:spacing w:after="58" w:line="240" w:lineRule="auto"/>
    </w:pPr>
    <w:rPr>
      <w:rFonts w:ascii="Baltica" w:hAnsi="Baltica" w:eastAsia="Times New Roman" w:cs="Baltica"/>
      <w:sz w:val="24"/>
      <w:szCs w:val="24"/>
      <w:lang w:eastAsia="ru-RU"/>
    </w:rPr>
  </w:style>
  <w:style w:type="paragraph" w:customStyle="1" w:styleId="10">
    <w:name w:val="Список публикаций"/>
    <w:basedOn w:val="9"/>
    <w:link w:val="12"/>
    <w:qFormat/>
    <w:uiPriority w:val="99"/>
    <w:pPr>
      <w:widowControl/>
      <w:numPr>
        <w:ilvl w:val="0"/>
        <w:numId w:val="1"/>
      </w:numPr>
      <w:spacing w:after="0"/>
      <w:ind w:left="567" w:hanging="567"/>
      <w:jc w:val="both"/>
    </w:pPr>
    <w:rPr>
      <w:lang w:val="en-US"/>
    </w:rPr>
  </w:style>
  <w:style w:type="character" w:customStyle="1" w:styleId="11">
    <w:name w:val="CM14 Знак"/>
    <w:link w:val="9"/>
    <w:qFormat/>
    <w:locked/>
    <w:uiPriority w:val="99"/>
    <w:rPr>
      <w:rFonts w:ascii="Baltica" w:hAnsi="Baltica"/>
      <w:sz w:val="24"/>
      <w:lang w:val="zh-CN" w:eastAsia="ru-RU"/>
    </w:rPr>
  </w:style>
  <w:style w:type="character" w:customStyle="1" w:styleId="12">
    <w:name w:val="Список публикаций Знак"/>
    <w:link w:val="10"/>
    <w:qFormat/>
    <w:locked/>
    <w:uiPriority w:val="99"/>
    <w:rPr>
      <w:rFonts w:ascii="Baltica" w:hAnsi="Baltica"/>
      <w:sz w:val="24"/>
      <w:lang w:val="en-US" w:eastAsia="ru-RU"/>
    </w:rPr>
  </w:style>
  <w:style w:type="character" w:customStyle="1" w:styleId="13">
    <w:name w:val="Неразрешенное упоминание1"/>
    <w:semiHidden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733</Words>
  <Characters>4181</Characters>
  <Lines>34</Lines>
  <Paragraphs>9</Paragraphs>
  <TotalTime>189</TotalTime>
  <ScaleCrop>false</ScaleCrop>
  <LinksUpToDate>false</LinksUpToDate>
  <CharactersWithSpaces>4905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2022-05-26T07:50:00Z</dcterms:created>
  <dc:creator>ученый совет</dc:creator>
  <cp:lastModifiedBy>krasm</cp:lastModifiedBy>
  <dcterms:modified xsi:type="dcterms:W3CDTF">2025-09-21T18:57:50Z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5EB95C0C22154B9F9A7D541027F36D76_12</vt:lpwstr>
  </property>
</Properties>
</file>